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AE8" w:rsidRPr="008E7AE8" w:rsidRDefault="008E7AE8" w:rsidP="008E7AE8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ПОСТАНОВЛЕНИЕ</w:t>
      </w:r>
    </w:p>
    <w:p w:rsidR="008E7AE8" w:rsidRPr="008E7AE8" w:rsidRDefault="008E7AE8" w:rsidP="008E7AE8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E7AE8" w:rsidRPr="008E7AE8" w:rsidRDefault="008E7AE8" w:rsidP="008E7AE8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 СЕЛЬСКОГО ПОСЕЛЕНИЯ ЕЛЕЦКИЙ СЕЛЬСОВЕТ ЕЛЕЦКОГО МУНИЦИПАЛЬНОГО РАЙОНА ЛИПЕЦКОЙ ОБЛАСТИ</w:t>
      </w:r>
    </w:p>
    <w:p w:rsidR="008E7AE8" w:rsidRPr="008E7AE8" w:rsidRDefault="008E7AE8" w:rsidP="008E7AE8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E7AE8" w:rsidRPr="008E7AE8" w:rsidRDefault="008E7AE8" w:rsidP="008E7AE8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29.06.2016 г.                                          п.Елецкий                                          № 58</w:t>
      </w:r>
    </w:p>
    <w:p w:rsidR="008E7AE8" w:rsidRPr="008E7AE8" w:rsidRDefault="008E7AE8" w:rsidP="008E7AE8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E7AE8" w:rsidRPr="008E7AE8" w:rsidRDefault="008E7AE8" w:rsidP="008E7AE8">
      <w:pPr>
        <w:spacing w:before="240" w:after="60" w:line="240" w:lineRule="auto"/>
        <w:ind w:firstLine="567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  <w:bookmarkStart w:id="0" w:name="_GoBack"/>
      <w:r w:rsidRPr="008E7AE8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Об утверждении правил определения требований к закупаемым отдельным видам товаров, работ, услуг (в том числе предельных цен товаров, работ, услуг) для муниципальных нужд</w:t>
      </w:r>
      <w:bookmarkEnd w:id="0"/>
      <w:r w:rsidRPr="008E7AE8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 администрации сельского поселения Елецкий сельсовет Елецкого муниципального района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(Изменения: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постановление администрации сельского поселения Елецкий сельсовет Елецкого муниципального района </w:t>
      </w:r>
      <w:hyperlink r:id="rId4" w:tgtFrame="Logical" w:history="1">
        <w:r w:rsidRPr="008E7AE8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от 31.07.2017 №23</w:t>
        </w:r>
      </w:hyperlink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постановление администрации сельского поселения Елецкий сельсовет Елецкого муниципального района </w:t>
      </w:r>
      <w:hyperlink r:id="rId5" w:tgtFrame="Logical" w:history="1">
        <w:r w:rsidRPr="008E7AE8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от 07.07.2020 № 38</w:t>
        </w:r>
      </w:hyperlink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 соответствии со статьей 19 Федерального закона от </w:t>
      </w:r>
      <w:hyperlink r:id="rId6" w:history="1">
        <w:r w:rsidRPr="008E7AE8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5 апреля 2013 года № 44-ФЗ </w:t>
        </w:r>
      </w:hyperlink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 </w:t>
      </w:r>
      <w:hyperlink r:id="rId7" w:history="1">
        <w:r w:rsidRPr="008E7AE8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2 сентября 2015 года № 926 </w:t>
        </w:r>
      </w:hyperlink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«Об утверждении общих правил определения требований к закупаемым заказчиками отдельным видам товаров, работ, услуг (в том числе предельных цен товаров, работ, услуг)», постановлением Правительства Российской Федерации от </w:t>
      </w:r>
      <w:hyperlink r:id="rId8" w:history="1">
        <w:r w:rsidRPr="008E7AE8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11 марта 2016 года № 183 </w:t>
        </w:r>
      </w:hyperlink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«О внесении изменений в некоторые акты Правительства Российской Федерации», постановлением администрации сельского поселения Елецкий сельсовет Елецкого муниципального района Липецкой области от </w:t>
      </w:r>
      <w:hyperlink r:id="rId9" w:history="1">
        <w:r w:rsidRPr="008E7AE8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21.12.2015г. № 80 </w:t>
        </w:r>
      </w:hyperlink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«Об утверждении требований к порядку разработки и принятия правовых актов о нормировании в сфере закупок для обеспечения муниципальных нужд администрации сельского поселения Елецкий сельсовет Елецкого муниципального района, содержанию указанных актов и обеспечению их исполнения» администрация сельского поселения Елецкий сельсовет Елецкого муниципального района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ПОСТАНОВЛЯЕТ: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 Утвердить правила определения требований к закупаемым отдельным видам товаров, работ, услуг (в том числе предельных цен товаров, работ, услуг) для муниципальных нужд администрации сельского поселения Елецкий сельсовет Елецкого муниципального района (Приложение).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 Признать утратившим силу постановление администрации сельского поселения Елецкий сельсовет Елецкого муниципального района от 18.02.2016г. № 3 «Об утверждении правил определения требований к закупаемым заказчиками отдельным видам товаров, работ, услуг (в том числе отдельных цен товаров, работ, услуг)».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3. Настоящее постановление вступает в силу со дня обнародования и подлежит размещению на официальном сайте администрации сельского поселения.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 Контроль за исполнением настоящего постановления оставляю за собой.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E7AE8" w:rsidRPr="008E7AE8" w:rsidRDefault="008E7AE8" w:rsidP="008E7A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Глава администрации сельского поселения</w:t>
      </w:r>
    </w:p>
    <w:p w:rsidR="008E7AE8" w:rsidRPr="008E7AE8" w:rsidRDefault="008E7AE8" w:rsidP="008E7A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О.И. Егоров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E7AE8" w:rsidRPr="008E7AE8" w:rsidRDefault="008E7AE8" w:rsidP="008E7A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E7AE8" w:rsidRPr="008E7AE8" w:rsidRDefault="008E7AE8" w:rsidP="008E7A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Утверждены постановлением администрации сельского поселения Елецкий сельсовет Елецкого муниципального района от 29.06.2016 г № 58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E7AE8" w:rsidRPr="008E7AE8" w:rsidRDefault="008E7AE8" w:rsidP="008E7AE8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eastAsia="ru-RU"/>
        </w:rPr>
      </w:pPr>
      <w:r w:rsidRPr="008E7AE8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eastAsia="ru-RU"/>
        </w:rPr>
        <w:t>правила определения требований к закупаемым отдельным видам товаров, работ, услуг (в том числе предельных цен товаров, работ, услуг) для муниципальных нужд администрации сельского поселения Елецкий сельсовет Елецкого муниципального района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(В редакции постановлений администрации сельского поселения Елецкий сельсовет Елецкого муниципального района </w:t>
      </w:r>
      <w:hyperlink r:id="rId10" w:tgtFrame="Logical" w:history="1">
        <w:r w:rsidRPr="008E7AE8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от 31.07.2017 №23</w:t>
        </w:r>
      </w:hyperlink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hyperlink r:id="rId11" w:tgtFrame="Logical" w:history="1">
        <w:r w:rsidRPr="008E7AE8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от 07.07.2020 № 38</w:t>
        </w:r>
      </w:hyperlink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 Настоящие Правила устанавливают порядок определения требований к закупаемым администрацией сельского поселения Елецкий сельсовет Елецкого муниципального района, соответственно ее подведомственными казенными, бюджетными учреждениями и унитарными предприятиями отдельным видам товаров, работ, услуг (в том числе предельных цен товаров, работ, услуг).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 Администрация сельского поселения Елецкий сельсовет Елецкого муниципального района утверждает требования к закупаемым ею, подведомственными ей казенными, бюджетными учреждениями и унитарными предприятиями отдельным видам товаров, работ, услуг в форме перечня отдельных видов товаров, работ, услуг, их потребительские свойства и иные характеристики (далее – ведомственный перечень) согласно приложению 1 к настоящим Правилам.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Ведомственные перечни утверждаются ежегодно до формирования в соответствии с Постановлением Правительства Российской Федерации от 30.09.2019 №1279 "Об установлении порядка формирования, утверждения планов-графиков закупок, внесения изменений в такие планы-графики, размещения планов-графиков закупок в единой информационной системе в сфере закупок, особенностей включения информации в такие планы-графики и требований к форме планов-графиков закупок и о признании утратившими силу отдельных решений Правительства Российской Федерации" плана-графика на очередной финансовый год.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(В редакции постановления администрации сельского поселения Елецкий сельсовет Елецкого муниципального района </w:t>
      </w:r>
      <w:hyperlink r:id="rId12" w:tgtFrame="Logical" w:history="1">
        <w:r w:rsidRPr="008E7AE8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от 07.07.2020 № 38</w:t>
        </w:r>
      </w:hyperlink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 Ведомственный перечень содержит: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3.1. Отдельные виды товаров, работ, услуг, включенные в обязательный перечень отдельных видов товаров, работ, услуг, предусмотренный приложением 2 к настоящим правилам (далее – обязательный перечень).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3.2. Отдельные виды товаров, работ, услуг, определенные с учетом следующих критериев: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доля оплаты по отдельному виду товаров, работ, услуг (в соответствии с графиками платежей) по контрактам, информация о которых включена в реестр контрактов, заключенных заказчиками, и реестр контрактов, содержащих сведения, составляющие государственную тайну, администрации сельского поселения Елецкий сельсовет Елецкого муниципального района, подведомственными ей казенными, бюджетными учреждениями и унитарными предприятиями в общем объеме оплаты в общем объеме оплаты по контрактам, включенным в указанные реестры (по графикам платежей), заключенным администрацией сельского поселения Елецкий сельсовет Елецкого муниципального района подведомственными казенными, бюджетными учреждениями и унитарными предприятиями за отчетный финансовый год,;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доля контрактов администрации сельского поселения Елецкий сельсовет Елецкого муниципального района и подведомственных ей казенных, бюджетных учреждений и унитарных предприятий на приобретение отдельного вида товаров, работ, услуг для обеспечения муниципальных нужд сельского поселения, заключенных в отчетном финансовом году, в общем количестве контрактов администрации сельского поселения Елецкий сельсовет Елецкого муниципального района и подведомственных ей казенных, бюджетных учреждений и унитарных предприятий на приобретение товаров, работ, услуг, заключенных в отчетном финансовом году.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 В отношении отдельных видов товаров, работ, услуг, включенных в обязательный перечень, в ведомственном перечне определяются: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 их 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перечне;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 значения характеристик (свойств) отдельных видов товаров, работ, услуг (в том числе предельные цены товаров, работ, услуг), включенных в обязательный перечень, в случае, если в обязательном перечне не определены значения таких характеристик (свойств) (в том числе предельные цены товаров, работ, услуг).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 Отдельные виды товаров, работ, услуг, не включенные в обязательный перечень, подлежат включению в ведомственный перечень при условии, если средняя арифметическая сумма критериев, предусмотренных подпунктом 3.2. пункта 3 настоящих правил, превышает 20 процентов.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6. 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 с учетом категорий и (или) групп должностей работников администрации сельского поселения Елецкий сельсовет Елецкого муниципального района и подведомственных ей казенных, бюджетных учреждений и унитарных предприятий.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7. Администрация сельского поселения Елецкий сельсовет Елецкого муниципального района при формировании ведомственного перечня вправе включить в него дополнительно: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 отдельные виды товаров, работ, услуг, не указанные в обязательном перечне и не соответствующие критериям, указанным в подпункте 3.2. пункта 3 настоящих Правил;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- характеристики (свойства)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 значения количественных и (или) качественных показателей характеристик (свойств) товаров, работ, услуг, которые отличаются от значений, предусмотренных обязательным перечнем, и обоснование которых содержится в соответствующей графе приложения 1 к настоящим Правилам, в том числе с учетом функционального назначения товара.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8. Внесение изменений в ведомственные перечни осуществляется администрацией сельского поселения Елецкий сельсовет Елецкого муниципального района в порядке, установленном для их принятия.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E7AE8" w:rsidRPr="008E7AE8" w:rsidRDefault="008E7AE8" w:rsidP="008E7A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Глава администрации сельского поселения</w:t>
      </w:r>
    </w:p>
    <w:p w:rsidR="008E7AE8" w:rsidRPr="008E7AE8" w:rsidRDefault="008E7AE8" w:rsidP="008E7A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О.И. Егоров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E7AE8" w:rsidRPr="008E7AE8" w:rsidRDefault="008E7AE8" w:rsidP="008E7A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 №1 к Правилам определения требований к закупаемым отдельным видам товаров, работ, услуг (в том числе предельных цен товаров, работ, услуг) для муниципальных нужд администрации сельского поселения Елецкий сельсовет Елецкого муниципального района (форма)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(В редакции постановление администрации сельского поселения Елецкий сельсовет Елецкого муниципального района </w:t>
      </w:r>
      <w:hyperlink r:id="rId13" w:tgtFrame="Logical" w:history="1">
        <w:r w:rsidRPr="008E7AE8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от 31.07.2017 №23</w:t>
        </w:r>
      </w:hyperlink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</w:p>
    <w:p w:rsidR="008E7AE8" w:rsidRPr="008E7AE8" w:rsidRDefault="008E7AE8" w:rsidP="008E7AE8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Перечень</w:t>
      </w:r>
    </w:p>
    <w:p w:rsidR="008E7AE8" w:rsidRPr="008E7AE8" w:rsidRDefault="008E7AE8" w:rsidP="008E7AE8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отдельных видов товаров, работ, услуг, в отношении которых устанавливаются потребительские свойства (в том числе качество) и иные характеристики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597"/>
        <w:gridCol w:w="889"/>
        <w:gridCol w:w="580"/>
        <w:gridCol w:w="869"/>
        <w:gridCol w:w="822"/>
        <w:gridCol w:w="114"/>
        <w:gridCol w:w="847"/>
        <w:gridCol w:w="881"/>
        <w:gridCol w:w="903"/>
        <w:gridCol w:w="114"/>
        <w:gridCol w:w="582"/>
        <w:gridCol w:w="528"/>
        <w:gridCol w:w="1033"/>
      </w:tblGrid>
      <w:tr w:rsidR="008E7AE8" w:rsidRPr="008E7AE8" w:rsidTr="008E7AE8">
        <w:tc>
          <w:tcPr>
            <w:tcW w:w="5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по ОКПД2</w:t>
            </w:r>
          </w:p>
        </w:tc>
        <w:tc>
          <w:tcPr>
            <w:tcW w:w="17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вание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отдельного вида товаров, работ, услуг</w:t>
            </w:r>
          </w:p>
        </w:tc>
        <w:tc>
          <w:tcPr>
            <w:tcW w:w="2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5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Требования к потребительским свойствам (в том числе качеству) и иным характеристикам, утвержденные в обязательном перечне</w:t>
            </w:r>
          </w:p>
        </w:tc>
        <w:tc>
          <w:tcPr>
            <w:tcW w:w="667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Требования к потребительским свойствам (в том числе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качеству) и иным характеристикам, утвержденные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администрацией сельского поселения Елецкий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сельсовет Елецкого муниципального района</w:t>
            </w:r>
          </w:p>
        </w:tc>
      </w:tr>
      <w:tr w:rsidR="008E7AE8" w:rsidRPr="008E7AE8" w:rsidTr="008E7AE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вание</w:t>
            </w:r>
            <w:proofErr w:type="spellEnd"/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характе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ристика</w:t>
            </w:r>
            <w:proofErr w:type="spellEnd"/>
          </w:p>
        </w:tc>
        <w:tc>
          <w:tcPr>
            <w:tcW w:w="15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значение </w:t>
            </w: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характе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ристики</w:t>
            </w:r>
            <w:proofErr w:type="spellEnd"/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характе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ристика</w:t>
            </w:r>
            <w:proofErr w:type="spellEnd"/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значение </w:t>
            </w: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характе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ристики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26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обоснование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отклонения значения характеристики от установленного в </w:t>
            </w: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обязательном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перечне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функци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ональное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назна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чение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**</w:t>
            </w:r>
          </w:p>
        </w:tc>
      </w:tr>
      <w:tr w:rsidR="008E7AE8" w:rsidRPr="008E7AE8" w:rsidTr="008E7AE8">
        <w:tc>
          <w:tcPr>
            <w:tcW w:w="15555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Отдельные виды товаров, работ, услуг, включенные в обязательный перечень</w:t>
            </w:r>
          </w:p>
        </w:tc>
      </w:tr>
      <w:tr w:rsidR="008E7AE8" w:rsidRPr="008E7AE8" w:rsidTr="008E7AE8"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E7AE8" w:rsidRPr="008E7AE8" w:rsidTr="008E7AE8">
        <w:tc>
          <w:tcPr>
            <w:tcW w:w="15555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Дополнительный перечень отдельных видов товаров, работ, услуг, определенный администрацией сельского поселения Елецкий сельсовет Елецкого муниципального района</w:t>
            </w:r>
          </w:p>
        </w:tc>
      </w:tr>
      <w:tr w:rsidR="008E7AE8" w:rsidRPr="008E7AE8" w:rsidTr="008E7AE8"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</w:tbl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&lt;*&gt; Указанная графа заполняется с учетом категорий и (или) групп должностей работников администрации сельского поселения Елецкий сельсовет Елецкого муниципального района и подведомственных ей казенных, бюджетных учреждений и унитарных предприятий.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&lt;**&gt;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E7AE8" w:rsidRPr="008E7AE8" w:rsidRDefault="008E7AE8" w:rsidP="008E7A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" w:name="P86"/>
      <w:bookmarkEnd w:id="1"/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E7AE8" w:rsidRPr="008E7AE8" w:rsidRDefault="008E7AE8" w:rsidP="008E7A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№2 к Правилам определения требований к закупаемым отдельным видам товаров, работ, услуг (в том числе предельных цен товаров, работ, услуг) для муниципальных нужд администрации сельского поселения Елецкий сельсовет Елецкого муниципального района (форма)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(В редакции постановление администрации сельского поселения Елецкий сельсовет Елецкого муниципального района </w:t>
      </w:r>
      <w:hyperlink r:id="rId14" w:tgtFrame="Logical" w:history="1">
        <w:r w:rsidRPr="008E7AE8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от 31.07.2017 №23</w:t>
        </w:r>
      </w:hyperlink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</w:p>
    <w:p w:rsidR="008E7AE8" w:rsidRPr="008E7AE8" w:rsidRDefault="008E7AE8" w:rsidP="008E7AE8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Обязательный перечень</w:t>
      </w:r>
    </w:p>
    <w:p w:rsidR="008E7AE8" w:rsidRPr="008E7AE8" w:rsidRDefault="008E7AE8" w:rsidP="008E7AE8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отдельных видов товаров, работ, услуг, их потребительские свойства и иные характеристики, а также значения таких свойств и характеристик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527"/>
        <w:gridCol w:w="1096"/>
        <w:gridCol w:w="1345"/>
        <w:gridCol w:w="521"/>
        <w:gridCol w:w="647"/>
        <w:gridCol w:w="1047"/>
        <w:gridCol w:w="915"/>
        <w:gridCol w:w="915"/>
        <w:gridCol w:w="915"/>
        <w:gridCol w:w="862"/>
      </w:tblGrid>
      <w:tr w:rsidR="008E7AE8" w:rsidRPr="008E7AE8" w:rsidTr="008E7AE8">
        <w:tc>
          <w:tcPr>
            <w:tcW w:w="6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Д2</w:t>
            </w:r>
          </w:p>
        </w:tc>
        <w:tc>
          <w:tcPr>
            <w:tcW w:w="3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отдельных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видов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товаров,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работ,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услуг</w:t>
            </w:r>
          </w:p>
        </w:tc>
        <w:tc>
          <w:tcPr>
            <w:tcW w:w="1267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Требования к качеству, потребительским свойствам и иным характеристикам (в том числе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предельные цены)</w:t>
            </w:r>
          </w:p>
        </w:tc>
      </w:tr>
      <w:tr w:rsidR="008E7AE8" w:rsidRPr="008E7AE8" w:rsidTr="008E7AE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характеристики</w:t>
            </w:r>
          </w:p>
        </w:tc>
        <w:tc>
          <w:tcPr>
            <w:tcW w:w="1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1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значение характеристики</w:t>
            </w:r>
          </w:p>
        </w:tc>
      </w:tr>
      <w:tr w:rsidR="008E7AE8" w:rsidRPr="008E7AE8" w:rsidTr="008E7AE8">
        <w:trPr>
          <w:trHeight w:val="55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по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8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вание</w:t>
            </w:r>
            <w:proofErr w:type="spellEnd"/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8E7AE8" w:rsidRPr="008E7AE8" w:rsidTr="008E7AE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Высшее должно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стное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лицо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</w:t>
            </w: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паль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ная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должность)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Старшая должность </w:t>
            </w: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паль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ной службы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Специ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алисты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относя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щиеся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должно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сти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пальной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службы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Руко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водители </w:t>
            </w: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казенных, бюджетных учреждений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 унитарных предприятий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Работ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ники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казен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ных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ных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учреж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дений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унитар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ных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предпри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ятий</w:t>
            </w:r>
            <w:proofErr w:type="spellEnd"/>
          </w:p>
        </w:tc>
      </w:tr>
      <w:tr w:rsidR="008E7AE8" w:rsidRPr="008E7AE8" w:rsidTr="008E7AE8"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</w:tr>
      <w:tr w:rsidR="008E7AE8" w:rsidRPr="008E7AE8" w:rsidTr="008E7AE8"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Компьютеры портативные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массой не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более 10 кг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такие, как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ноутбуки,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планшетные компьютеры, карманные компьютеры,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том числе </w:t>
            </w: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совмещающие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функции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мобильного телефонного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аппарата,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электронные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записные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книжки и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аналогичная компьютерная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техника.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Пояснения по требуемой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продукции: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ноутбуки,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планшетные компьютеры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размер и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тип экрана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вес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тип процессора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частота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процессора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размер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оперативной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памяти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накопителя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тип жесткого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диска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оптический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привод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наличие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модулей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Wi-Fi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Bluetooth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поддержки 3G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(UMTS)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тип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видеоадаптера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время работы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операционная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система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предустановлен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ное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программное обеспечение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E7AE8" w:rsidRPr="008E7AE8" w:rsidTr="008E7AE8">
        <w:trPr>
          <w:trHeight w:val="2970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Машины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вычисли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тельные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электронные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цифровые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прочие,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содержащие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или не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содержащие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одном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корпусе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одно или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два из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следующих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устройств для автоматической обработки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данных: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запоминающие устройства,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устройства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ввода,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устройства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вывода.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Пояснения по требуемой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продукции: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компьютеры персональные </w:t>
            </w: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настольные,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рабочие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станции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вывода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тип (моноблок/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системный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блок и монитор)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размер экрана/монитора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тип процессора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частота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процессора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размер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оперативной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памяти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накопителя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тип жесткого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диска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оптический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привод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тип видео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адаптера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операционная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система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предустановлен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ное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программное обеспечение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E7AE8" w:rsidRPr="008E7AE8" w:rsidTr="008E7AE8">
        <w:trPr>
          <w:trHeight w:val="2265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Устройства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ввода или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вывода,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содержащие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или не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содержащие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одном корпусе запоминающие устройства.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Пояснения по требуемой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продукции: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принтеры,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сканеры,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много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функциональ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ные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устройства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(МФУ)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метод печати (струйный/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лазерный -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принтера)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разрешение сканирования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(для сканера,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МФУ) цветность (цветной/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черно-белый)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максимальный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формат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скорость печати/сканирования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наличие дополнительных модулей и интерфейсов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(сетевой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интерфейс,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устройства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чтения карт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памяти и т.д.)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E7AE8" w:rsidRPr="008E7AE8" w:rsidTr="008E7AE8">
        <w:tc>
          <w:tcPr>
            <w:tcW w:w="6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Аппаратура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коммуникацион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ная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передающая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 приемными устройствами.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Пояснения по требуемой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продукции: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телефоны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мобильные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тип устройства (телефон/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смартфон)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поддержива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емые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стандарты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операционная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система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время работы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метод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управления (сенсорный/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кнопочный)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SIM-карт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наличие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модулей и интерфейсов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</w:t>
            </w: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Wi-Fi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Bluetooth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USB, GPS)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стоимость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годового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владения оборудованием (включая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договоры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технической поддержки, обслуживания, сервисные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договоры)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из расчета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 одного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абонента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(одну единицу трафика) в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течение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срока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службы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E7AE8" w:rsidRPr="008E7AE8" w:rsidTr="008E7AE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предельная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не более 10 </w:t>
            </w: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тыс.руб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не более 5 </w:t>
            </w: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тыс.руб</w:t>
            </w:r>
            <w:proofErr w:type="spellEnd"/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не более 5 </w:t>
            </w: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тыс.руб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E7AE8" w:rsidRPr="008E7AE8" w:rsidTr="008E7AE8">
        <w:tc>
          <w:tcPr>
            <w:tcW w:w="6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транспортные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 двигателем с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искровым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зажиганием,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 рабочим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объемом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цилиндров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 более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1500 см3,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новые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мощность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двигателя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251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лоша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диная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сила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 более 150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E7AE8" w:rsidRPr="008E7AE8" w:rsidTr="008E7AE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комплектация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E7AE8" w:rsidRPr="008E7AE8" w:rsidTr="008E7AE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предельная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 более 1 млн.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E7AE8" w:rsidRPr="008E7AE8" w:rsidTr="008E7AE8">
        <w:tc>
          <w:tcPr>
            <w:tcW w:w="6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транспортные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 двигателем с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искровым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зажиганием,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 рабочим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объемом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цилиндров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более 1500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см3,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новые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мощность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двигателя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лоша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диная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сила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 более 150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E7AE8" w:rsidRPr="008E7AE8" w:rsidTr="008E7AE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комплектация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E7AE8" w:rsidRPr="008E7AE8" w:rsidTr="008E7AE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предельная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 более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млн.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E7AE8" w:rsidRPr="008E7AE8" w:rsidTr="008E7AE8">
        <w:tc>
          <w:tcPr>
            <w:tcW w:w="6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транспортные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 поршневым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двигателем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внутреннего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сгорания с воспламенением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сжатия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(дизелем или </w:t>
            </w: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полудизелем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),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новые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мощность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двигателя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лоша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диная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сила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 более 200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E7AE8" w:rsidRPr="008E7AE8" w:rsidTr="008E7AE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комплектация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E7AE8" w:rsidRPr="008E7AE8" w:rsidTr="008E7AE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предельная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 более 1,5 млн.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E7AE8" w:rsidRPr="008E7AE8" w:rsidTr="008E7AE8">
        <w:tc>
          <w:tcPr>
            <w:tcW w:w="6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автотран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спортные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перевозки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людей прочие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мощность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двигателя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лоша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диная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сила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 более 200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E7AE8" w:rsidRPr="008E7AE8" w:rsidTr="008E7AE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комплектация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E7AE8" w:rsidRPr="008E7AE8" w:rsidTr="008E7AE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предельная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 более 1,5 млн.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E7AE8" w:rsidRPr="008E7AE8" w:rsidTr="008E7AE8">
        <w:tc>
          <w:tcPr>
            <w:tcW w:w="6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автотранспортные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перевозки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или более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мощность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двигателя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лоша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диная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сила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E7AE8" w:rsidRPr="008E7AE8" w:rsidTr="008E7AE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комплектация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E7AE8" w:rsidRPr="008E7AE8" w:rsidTr="008E7AE8">
        <w:tc>
          <w:tcPr>
            <w:tcW w:w="6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автотранс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портные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грузовые с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поршневым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двигателем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внутреннего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сгорания с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воспламе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нением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от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сжатия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(дизелем или </w:t>
            </w: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полудизелем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),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новые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мощность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двигателя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лоша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диная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сила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E7AE8" w:rsidRPr="008E7AE8" w:rsidTr="008E7AE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комплектация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E7AE8" w:rsidRPr="008E7AE8" w:rsidTr="008E7AE8">
        <w:tc>
          <w:tcPr>
            <w:tcW w:w="6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авто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транспортные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грузовые с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поршневым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двигателем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внутреннего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сгорания с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искровым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зажиганием;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грузовые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транспортные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средства,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новые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мощность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двигателя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лоша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диная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сила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E7AE8" w:rsidRPr="008E7AE8" w:rsidTr="008E7AE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комплектация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E7AE8" w:rsidRPr="008E7AE8" w:rsidTr="008E7AE8">
        <w:tc>
          <w:tcPr>
            <w:tcW w:w="6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Автомобили-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тягачи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седельные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полуприцепов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мощность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двигателя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лоша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диная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сила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E7AE8" w:rsidRPr="008E7AE8" w:rsidTr="008E7AE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Комплектация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E7AE8" w:rsidRPr="008E7AE8" w:rsidTr="008E7AE8">
        <w:tc>
          <w:tcPr>
            <w:tcW w:w="6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Шасси с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установлен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ными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двигателями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автотран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спортных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мощность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двигателя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лоша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диная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сила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E7AE8" w:rsidRPr="008E7AE8" w:rsidTr="008E7AE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комплектация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E7AE8" w:rsidRPr="008E7AE8" w:rsidTr="008E7AE8">
        <w:tc>
          <w:tcPr>
            <w:tcW w:w="6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114.</w:t>
            </w:r>
          </w:p>
        </w:tc>
        <w:tc>
          <w:tcPr>
            <w:tcW w:w="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Мебель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метал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лическая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офисов.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Пояснения по закупаемой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продукции: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мебель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сидения,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преиму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щественно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 метал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лическим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каркасом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материал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(металл)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E7AE8" w:rsidRPr="008E7AE8" w:rsidTr="008E7AE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обивочные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материалы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предельное значение -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кожа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натуральная.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Возможные значения: искусственная кожа, мебель</w:t>
            </w: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ный (искус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ственный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мех, искус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ственная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замша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(микро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фибра),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ткань,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нетканые материалы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предельное значение - искус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ственная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кожа;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Возможные значения: мебельный (искус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ственны</w:t>
            </w: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й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 мех, искус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ственная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замша (микро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фибра), ткань, нетканые материалы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предельное значение - ткань, Возможные значения: нетканые материалы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предельное значение - искус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ственная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кожа;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Возможные значения: мебельный (искус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ственный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 мех,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искус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ственная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замша (микро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фибра), ткань, нетканые материалы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предель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ное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значение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ткань, </w:t>
            </w: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Возмож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ные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значения: нетканые мате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риалы</w:t>
            </w:r>
          </w:p>
        </w:tc>
      </w:tr>
      <w:tr w:rsidR="008E7AE8" w:rsidRPr="008E7AE8" w:rsidTr="008E7AE8">
        <w:tc>
          <w:tcPr>
            <w:tcW w:w="6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Мебель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деревянная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офисов.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Пояснения по закупаемой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продукции: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мебель для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сидения,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преиму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щественно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 деревянным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каркасом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материал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(вид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древесины)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предельное значение - массив древесины "ценных"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пород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(твердо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листвен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ных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 тропических);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Возможные значения: древесина хвойных и мягко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листвен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ных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пород: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береза, лиственница, сосна, ель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возможные значения: древесина хвойных и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мягко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листвен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ных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пород: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береза, </w:t>
            </w: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листвен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ница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сосна, ель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возможные значения: древесина хвойных и мягко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листвен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ных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пород: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береза, </w:t>
            </w: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листвен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ница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сосна, ель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возможные значения: древесина хвойных и мягко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листвен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ных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пород: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береза, </w:t>
            </w: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листвен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ница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сосна, ель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возмож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ные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значения: древесина хвойных и мягко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листвен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ных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пород: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береза, </w:t>
            </w: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листвен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ница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сосна,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ель</w:t>
            </w:r>
          </w:p>
        </w:tc>
      </w:tr>
      <w:tr w:rsidR="008E7AE8" w:rsidRPr="008E7AE8" w:rsidTr="008E7AE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обивочные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материалы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предельное значение - кожа натуральная;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Возможные значения: искусственная кожа; мебельный (искус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ственный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мех, искусственная замша (микрофибра), ткань, нетканые материалы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предельное значение - искус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ственная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кожа;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Возможные значения: мебельный (искусствен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ный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 мех,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искус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ственная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замша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(микро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фибра),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ткань,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нетканые материалы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предельное значение - ткань. Возможные значения: нетканые материалы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предельное значение - искусственная кожа;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Возможные значения: мебельный (искусствен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ный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 мех, искусственная замша (микрофибра), ткань, нетканые материалы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предель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ное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значение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ткань. </w:t>
            </w: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Возмож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ные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значения: нетканые матери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алы</w:t>
            </w:r>
          </w:p>
        </w:tc>
      </w:tr>
      <w:tr w:rsidR="008E7AE8" w:rsidRPr="008E7AE8" w:rsidTr="008E7AE8">
        <w:tc>
          <w:tcPr>
            <w:tcW w:w="6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Услуги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такси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мощность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двигателя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автомобиля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251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лоша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диная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сила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не более 200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E7AE8" w:rsidRPr="008E7AE8" w:rsidTr="008E7AE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тип коробки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передач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автомобиля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E7AE8" w:rsidRPr="008E7AE8" w:rsidTr="008E7AE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комплектация автомобиля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E7AE8" w:rsidRPr="008E7AE8" w:rsidTr="008E7AE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время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предоставления автомобиля потребителю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E7AE8" w:rsidRPr="008E7AE8" w:rsidTr="008E7AE8">
        <w:tc>
          <w:tcPr>
            <w:tcW w:w="6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Услуги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 аренде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легковых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автомобилей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 водителем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мощность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двигателя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автомобиля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лоша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диная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сила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 более 200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E7AE8" w:rsidRPr="008E7AE8" w:rsidTr="008E7AE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тип коробки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передач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E7AE8" w:rsidRPr="008E7AE8" w:rsidTr="008E7AE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комплектация автомобиля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E7AE8" w:rsidRPr="008E7AE8" w:rsidTr="008E7AE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E7AE8" w:rsidRPr="008E7AE8" w:rsidRDefault="008E7AE8" w:rsidP="008E7A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время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предоставления автомобиля потребителю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E7AE8" w:rsidRPr="008E7AE8" w:rsidTr="008E7AE8"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Услуги по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передаче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данных по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проводным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телеком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муникацион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ным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сетям.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Пояснения по требуемым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услугам: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оказание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услуг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связи по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передаче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данных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скорость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канала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передачи данных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потерянных пакетов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E7AE8" w:rsidRPr="008E7AE8" w:rsidTr="008E7AE8"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19.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Услуги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подвижной связи общего пользования - обеспечение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доступа и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поддержка пользователя.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Пояснения по требуемым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услугам: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оказание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услуг подвижной радиотелефон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ной связи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тарификация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услуги голосовой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связи, доступа в информационно-телеком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муникационную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сеть "Интернет" (лимитная/</w:t>
            </w: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безлимитная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доступной услуги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голосовой связи (минут), </w:t>
            </w: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доступа в информационно-телеком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муникационную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сеть "Интернет"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(Гб)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доступ услуги голосовой связи (домашний регион, территория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Российской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Федерации, за пределами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Российской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Федерации -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роуминг),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доступ в информационно-телеком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муникационную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сеть "Интернет"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(Гб) (да/нет)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E7AE8" w:rsidRPr="008E7AE8" w:rsidTr="008E7AE8"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Услуги по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аренде и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лизингу легковых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автомобилей и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легких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(не более 3,5 т) </w:t>
            </w: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автотран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спортных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 без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водителя.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Пояснения по требуемой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услуге: услуга по аренде и лизингу легковых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автомобилей без водителя; услуга по аренде и лизингу легких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(до 3,5 т) </w:t>
            </w: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автотранс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портных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 без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водителя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мощность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двигателя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автомобиля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тип коробки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передач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автомобиля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комплектация автомобиля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мощность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двигателя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тип коробки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передач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комплектация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251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лоша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диная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сила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 более 200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E7AE8" w:rsidRPr="008E7AE8" w:rsidTr="008E7AE8"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21.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29.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программное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администри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рования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баз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данных на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электронном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носителе.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Пояснения по требуемой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продукции: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системы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управления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базами данных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стоимость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годового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владения программным обеспечением (включая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договоры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технической поддержки, обслуживания, сервисные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договоры)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из расчета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 одного пользователя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течение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срока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службы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общая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выплат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лицензион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ным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 иным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договорам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(независимо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вида договора), отчислений в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пользу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иностранных юридических и физических лиц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E7AE8" w:rsidRPr="008E7AE8" w:rsidTr="008E7AE8"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Приложения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общие для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повышения эффективности бизнеса и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приложения для домашнего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пользования,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отдельно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реализуемые. Пояснения по требуемой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продукции: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офисные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приложения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совместимость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 системами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межведом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ственного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электронного </w:t>
            </w: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документо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оборота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(МЭДО)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(да/нет)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поддержи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ваемые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типы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данных,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текстовые и графические возможности приложения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соответствие Федеральному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закону "О персональных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данных"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приложений, содержащих </w:t>
            </w: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персональные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данные (да/нет)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E7AE8" w:rsidRPr="008E7AE8" w:rsidTr="008E7AE8"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23.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программное системное для загрузки.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Пояснения по требуемой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продукции: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обеспечения информационной безопасности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использование российских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криптоалго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ритмов при использовании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крипто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графической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защиты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информации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составе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обеспечения </w:t>
            </w: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информацион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ной безопасности систем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доступность на русском языке интерфейса </w:t>
            </w: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конфигури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рования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средства </w:t>
            </w: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информацион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ной безопасности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E7AE8" w:rsidRPr="008E7AE8" w:rsidTr="008E7AE8"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29.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Обеспечен</w:t>
            </w: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ие программное прикладное для загрузки.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Пояснения по требуемой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продукции: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системы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управления процессами организации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поддержка и </w:t>
            </w: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формирование регистров учета, содержащих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функции по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ведению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бухгалтерской документации,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которые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соответствуют российским стандартам систем бухгалтерского учета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E7AE8" w:rsidRPr="008E7AE8" w:rsidTr="008E7AE8"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25.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90.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Услуги телеком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муникационные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Пояснения по требуемым услугам: оказание услуг по предоставлению высоко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скоростного доступа в информационно</w:t>
            </w: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-телеком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муникационную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сеть "Интернет"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максималь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ная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скорость соединения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информа</w:t>
            </w:r>
            <w:proofErr w:type="spellEnd"/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ционно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-телеком</w:t>
            </w:r>
          </w:p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муникационной</w:t>
            </w:r>
            <w:proofErr w:type="spellEnd"/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сети "Интернет"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8E7AE8" w:rsidRPr="008E7AE8" w:rsidRDefault="008E7AE8" w:rsidP="008E7AE8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7A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</w:tbl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 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E7AE8" w:rsidRPr="008E7AE8" w:rsidRDefault="008E7AE8" w:rsidP="008E7AE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E7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425FD9" w:rsidRDefault="00425FD9"/>
    <w:sectPr w:rsidR="00425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105"/>
    <w:rsid w:val="00425FD9"/>
    <w:rsid w:val="008E2105"/>
    <w:rsid w:val="008E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A28C74-FF0D-4C9C-A9C8-55A6031A3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E7A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7A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E7AE8"/>
  </w:style>
  <w:style w:type="paragraph" w:customStyle="1" w:styleId="msonormal0">
    <w:name w:val="msonormal"/>
    <w:basedOn w:val="a"/>
    <w:rsid w:val="008E7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E7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0">
    <w:name w:val="title0"/>
    <w:basedOn w:val="a"/>
    <w:rsid w:val="008E7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E7AE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E7AE8"/>
    <w:rPr>
      <w:color w:val="800080"/>
      <w:u w:val="single"/>
    </w:rPr>
  </w:style>
  <w:style w:type="character" w:customStyle="1" w:styleId="hyperlink">
    <w:name w:val="hyperlink"/>
    <w:basedOn w:val="a0"/>
    <w:rsid w:val="008E7AE8"/>
  </w:style>
  <w:style w:type="paragraph" w:customStyle="1" w:styleId="footer">
    <w:name w:val="footer"/>
    <w:basedOn w:val="a"/>
    <w:rsid w:val="008E7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0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la-service.minjust.ru:8080/rnla-links/ws/content/act/f9407925-789c-43a4-b97a-d49b30d0021f.html" TargetMode="External"/><Relationship Id="rId13" Type="http://schemas.openxmlformats.org/officeDocument/2006/relationships/hyperlink" Target="http://nla-service.minjust.ru:8080/rnla-links/ws/content/act/13be7269-6aae-8a03-f3b8-ddec77e22ba7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nla-service.minjust.ru:8080/rnla-links/ws/content/act/24fe29f2-e2cc-40d3-9937-283643303ca7.html" TargetMode="External"/><Relationship Id="rId12" Type="http://schemas.openxmlformats.org/officeDocument/2006/relationships/hyperlink" Target="http://nla-service.minjust.ru:8080/rnla-links/ws/content/act/1cf18c71-fad6-603a-5da2-fffdd2041e55.htm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nla-service.minjust.ru:8080/rnla-links/ws/content/act/e3582471-b8b8-4d69-b4c4-3df3f904eea0.html" TargetMode="External"/><Relationship Id="rId11" Type="http://schemas.openxmlformats.org/officeDocument/2006/relationships/hyperlink" Target="http://nla-service.minjust.ru:8080/rnla-links/ws/content/act/1cf18c71-fad6-603a-5da2-fffdd2041e55.html" TargetMode="External"/><Relationship Id="rId5" Type="http://schemas.openxmlformats.org/officeDocument/2006/relationships/hyperlink" Target="http://nla-service.minjust.ru:8080/rnla-links/ws/content/act/1cf18c71-fad6-603a-5da2-fffdd2041e55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nla-service.minjust.ru:8080/rnla-links/ws/content/act/13be7269-6aae-8a03-f3b8-ddec77e22ba7.html" TargetMode="External"/><Relationship Id="rId4" Type="http://schemas.openxmlformats.org/officeDocument/2006/relationships/hyperlink" Target="http://nla-service.minjust.ru:8080/rnla-links/ws/content/act/13be7269-6aae-8a03-f3b8-ddec77e22ba7.html" TargetMode="External"/><Relationship Id="rId9" Type="http://schemas.openxmlformats.org/officeDocument/2006/relationships/hyperlink" Target="http://nla-service.minjust.ru:8080/rnla-links/ws/content/act/cd61a575-bf48-4ae9-9573-fec61a087611.html" TargetMode="External"/><Relationship Id="rId14" Type="http://schemas.openxmlformats.org/officeDocument/2006/relationships/hyperlink" Target="http://nla-service.minjust.ru:8080/rnla-links/ws/content/act/13be7269-6aae-8a03-f3b8-ddec77e22ba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3571</Words>
  <Characters>20355</Characters>
  <Application>Microsoft Office Word</Application>
  <DocSecurity>0</DocSecurity>
  <Lines>169</Lines>
  <Paragraphs>47</Paragraphs>
  <ScaleCrop>false</ScaleCrop>
  <Company/>
  <LinksUpToDate>false</LinksUpToDate>
  <CharactersWithSpaces>23879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</dc:creator>
  <cp:keywords/>
  <dc:description/>
  <cp:lastModifiedBy>spec</cp:lastModifiedBy>
  <cp:revision>3</cp:revision>
  <dcterms:created xsi:type="dcterms:W3CDTF">2021-08-03T06:03:00Z</dcterms:created>
  <dcterms:modified xsi:type="dcterms:W3CDTF">2021-08-03T06:04:00Z</dcterms:modified>
</cp:coreProperties>
</file>